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2ED6AF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b/>
          <w:color w:val="000000"/>
          <w:sz w:val="32"/>
          <w:szCs w:val="32"/>
        </w:rPr>
      </w:pPr>
      <w:r>
        <w:rPr>
          <w:rFonts w:ascii="Meiryo UI" w:eastAsia="Meiryo UI" w:hAnsi="Meiryo UI" w:cs="Meiryo UI"/>
          <w:color w:val="000000"/>
          <w:sz w:val="32"/>
          <w:szCs w:val="32"/>
        </w:rPr>
        <w:t xml:space="preserve">Ｐｌａｙ－Ｓｔａｇｅ　ラリー　</w:t>
      </w:r>
      <w:r>
        <w:rPr>
          <w:rFonts w:ascii="ＭＳ ゴシック" w:eastAsia="ＭＳ ゴシック" w:hAnsi="ＭＳ ゴシック" w:cs="ＭＳ ゴシック"/>
          <w:b/>
          <w:color w:val="000000"/>
          <w:sz w:val="32"/>
          <w:szCs w:val="32"/>
        </w:rPr>
        <w:t>競技自動車保険申込書</w:t>
      </w:r>
    </w:p>
    <w:p w14:paraId="79EEBD1B" w14:textId="77777777" w:rsidR="00732093" w:rsidRDefault="00732093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1"/>
          <w:szCs w:val="21"/>
        </w:rPr>
      </w:pPr>
    </w:p>
    <w:p w14:paraId="56D9A43A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ラリー保険を各自で用意できない場合、本申し込みにて承ります。</w:t>
      </w:r>
    </w:p>
    <w:p w14:paraId="767E22CD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各自で御用意頂ける場合は、ラリー申し込み時に「ラリー競技に有効な保険の写し」</w:t>
      </w:r>
      <w:r>
        <w:rPr>
          <w:rFonts w:ascii="Meiryo UI" w:eastAsia="Meiryo UI" w:hAnsi="Meiryo UI" w:cs="Meiryo UI"/>
          <w:color w:val="000000"/>
        </w:rPr>
        <w:t>を同封願います。</w:t>
      </w:r>
    </w:p>
    <w:p w14:paraId="600A1B97" w14:textId="77777777" w:rsidR="00732093" w:rsidRDefault="0073209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7ED15947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１．ラリー競技自動車保険申込について</w:t>
      </w:r>
    </w:p>
    <w:p w14:paraId="405AE870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ind w:firstLine="220"/>
        <w:jc w:val="left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① </w:t>
      </w:r>
      <w:r>
        <w:rPr>
          <w:rFonts w:ascii="Meiryo UI" w:eastAsia="Meiryo UI" w:hAnsi="Meiryo UI" w:cs="Meiryo UI"/>
          <w:color w:val="000000"/>
        </w:rPr>
        <w:t>ラリー競技に有効な保険の申込は、ラリー参加申込と同時に現金（指定口座振込み可）を添えて必要書類を郵送もしくは、</w:t>
      </w:r>
    </w:p>
    <w:p w14:paraId="7A93DD09" w14:textId="7521B773" w:rsidR="00732093" w:rsidRDefault="008F5531">
      <w:pPr>
        <w:pBdr>
          <w:top w:val="nil"/>
          <w:left w:val="nil"/>
          <w:bottom w:val="nil"/>
          <w:right w:val="nil"/>
          <w:between w:val="nil"/>
        </w:pBdr>
        <w:ind w:firstLine="600"/>
        <w:jc w:val="left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M</w:t>
      </w:r>
      <w:r>
        <w:rPr>
          <w:rFonts w:ascii="Meiryo UI" w:eastAsia="Meiryo UI" w:hAnsi="Meiryo UI" w:cs="Meiryo UI" w:hint="eastAsia"/>
          <w:color w:val="000000"/>
        </w:rPr>
        <w:t xml:space="preserve">ail </w:t>
      </w:r>
      <w:r w:rsidR="00000000">
        <w:rPr>
          <w:rFonts w:ascii="Meiryo UI" w:eastAsia="Meiryo UI" w:hAnsi="Meiryo UI" w:cs="Meiryo UI"/>
          <w:color w:val="000000"/>
        </w:rPr>
        <w:t>・</w:t>
      </w:r>
      <w:r>
        <w:rPr>
          <w:rFonts w:ascii="Meiryo UI" w:eastAsia="Meiryo UI" w:hAnsi="Meiryo UI" w:cs="Meiryo UI" w:hint="eastAsia"/>
          <w:color w:val="000000"/>
        </w:rPr>
        <w:t xml:space="preserve"> Fax </w:t>
      </w:r>
      <w:r w:rsidR="00000000">
        <w:rPr>
          <w:rFonts w:ascii="Meiryo UI" w:eastAsia="Meiryo UI" w:hAnsi="Meiryo UI" w:cs="Meiryo UI"/>
          <w:color w:val="000000"/>
        </w:rPr>
        <w:t>してください。</w:t>
      </w:r>
    </w:p>
    <w:p w14:paraId="1593A5FF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ind w:firstLine="220"/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② 必要書類　　※必ず揃えて送付してください。</w:t>
      </w:r>
    </w:p>
    <w:p w14:paraId="5C53E7B3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ind w:firstLine="442"/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/>
          <w:b/>
          <w:color w:val="000000"/>
          <w:sz w:val="22"/>
          <w:szCs w:val="22"/>
        </w:rPr>
        <w:t>◆</w:t>
      </w:r>
      <w:r>
        <w:rPr>
          <w:rFonts w:ascii="Meiryo UI" w:eastAsia="Meiryo UI" w:hAnsi="Meiryo UI" w:cs="Meiryo UI"/>
          <w:b/>
          <w:color w:val="000000"/>
          <w:sz w:val="24"/>
          <w:szCs w:val="24"/>
        </w:rPr>
        <w:t>ラリー保険申込書（本状）</w:t>
      </w:r>
    </w:p>
    <w:p w14:paraId="19ECA37C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ind w:firstLine="482"/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/>
          <w:b/>
          <w:color w:val="000000"/>
          <w:sz w:val="24"/>
          <w:szCs w:val="24"/>
        </w:rPr>
        <w:t>◆車検証の写し（鮮明なラリー当日有効車検日の物）</w:t>
      </w:r>
    </w:p>
    <w:p w14:paraId="26487D47" w14:textId="3D42A709" w:rsidR="00732093" w:rsidRDefault="00000000">
      <w:pPr>
        <w:pBdr>
          <w:top w:val="nil"/>
          <w:left w:val="nil"/>
          <w:bottom w:val="nil"/>
          <w:right w:val="nil"/>
          <w:between w:val="nil"/>
        </w:pBdr>
        <w:ind w:firstLine="220"/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③ 本ラリー競技自動車保険は手続きの都合　8月</w:t>
      </w:r>
      <w:r w:rsidR="00151A6B">
        <w:rPr>
          <w:rFonts w:ascii="Meiryo UI" w:eastAsia="Meiryo UI" w:hAnsi="Meiryo UI" w:cs="Meiryo UI" w:hint="eastAsia"/>
          <w:color w:val="000000"/>
          <w:sz w:val="22"/>
          <w:szCs w:val="22"/>
        </w:rPr>
        <w:t>25</w:t>
      </w: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 日以降の受付はできません。</w:t>
      </w:r>
    </w:p>
    <w:p w14:paraId="45FACD3B" w14:textId="77777777" w:rsidR="00732093" w:rsidRDefault="00732093">
      <w:pPr>
        <w:pBdr>
          <w:top w:val="nil"/>
          <w:left w:val="nil"/>
          <w:bottom w:val="nil"/>
          <w:right w:val="nil"/>
          <w:between w:val="nil"/>
        </w:pBdr>
        <w:ind w:firstLine="220"/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</w:p>
    <w:p w14:paraId="41A0325D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２．保険料は下記の通りとします。</w:t>
      </w:r>
    </w:p>
    <w:p w14:paraId="39B90323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ind w:firstLine="440"/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該当する金額部に○印を付けてください。</w:t>
      </w:r>
    </w:p>
    <w:tbl>
      <w:tblPr>
        <w:tblStyle w:val="a5"/>
        <w:tblW w:w="989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4"/>
        <w:gridCol w:w="1469"/>
        <w:gridCol w:w="1652"/>
        <w:gridCol w:w="1652"/>
        <w:gridCol w:w="1639"/>
      </w:tblGrid>
      <w:tr w:rsidR="00732093" w14:paraId="6CB3D7B2" w14:textId="77777777">
        <w:trPr>
          <w:trHeight w:val="341"/>
        </w:trPr>
        <w:tc>
          <w:tcPr>
            <w:tcW w:w="3484" w:type="dxa"/>
            <w:vMerge w:val="restart"/>
            <w:shd w:val="clear" w:color="auto" w:fill="FFFFFF"/>
          </w:tcPr>
          <w:p w14:paraId="09BA1808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車種</w:t>
            </w:r>
          </w:p>
        </w:tc>
        <w:tc>
          <w:tcPr>
            <w:tcW w:w="6412" w:type="dxa"/>
            <w:gridSpan w:val="4"/>
            <w:shd w:val="clear" w:color="auto" w:fill="FFFFFF"/>
          </w:tcPr>
          <w:p w14:paraId="433894DE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</w:tr>
      <w:tr w:rsidR="00732093" w14:paraId="09F04EF4" w14:textId="77777777">
        <w:trPr>
          <w:trHeight w:val="223"/>
        </w:trPr>
        <w:tc>
          <w:tcPr>
            <w:tcW w:w="3484" w:type="dxa"/>
            <w:vMerge/>
            <w:shd w:val="clear" w:color="auto" w:fill="FFFFFF"/>
          </w:tcPr>
          <w:p w14:paraId="4A66B9B4" w14:textId="77777777" w:rsidR="00732093" w:rsidRDefault="007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FFFFFF"/>
          </w:tcPr>
          <w:p w14:paraId="61EF19E9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全年齢補償</w:t>
            </w:r>
          </w:p>
        </w:tc>
        <w:tc>
          <w:tcPr>
            <w:tcW w:w="1652" w:type="dxa"/>
            <w:shd w:val="clear" w:color="auto" w:fill="FFFFFF"/>
          </w:tcPr>
          <w:p w14:paraId="2CC1F296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21歳以上補償</w:t>
            </w:r>
          </w:p>
        </w:tc>
        <w:tc>
          <w:tcPr>
            <w:tcW w:w="1652" w:type="dxa"/>
            <w:shd w:val="clear" w:color="auto" w:fill="FFFFFF"/>
          </w:tcPr>
          <w:p w14:paraId="27843065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26歳以上補償</w:t>
            </w:r>
          </w:p>
        </w:tc>
        <w:tc>
          <w:tcPr>
            <w:tcW w:w="1639" w:type="dxa"/>
            <w:shd w:val="clear" w:color="auto" w:fill="FFFFFF"/>
          </w:tcPr>
          <w:p w14:paraId="15416C9C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35歳以上補</w:t>
            </w:r>
          </w:p>
        </w:tc>
      </w:tr>
      <w:tr w:rsidR="00732093" w14:paraId="1FDBB97D" w14:textId="77777777">
        <w:trPr>
          <w:trHeight w:val="426"/>
        </w:trPr>
        <w:tc>
          <w:tcPr>
            <w:tcW w:w="3484" w:type="dxa"/>
            <w:shd w:val="clear" w:color="auto" w:fill="FFFFFF"/>
          </w:tcPr>
          <w:p w14:paraId="6311958B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ランサー　インプレッサ　等</w:t>
            </w:r>
          </w:p>
        </w:tc>
        <w:tc>
          <w:tcPr>
            <w:tcW w:w="1469" w:type="dxa"/>
            <w:shd w:val="clear" w:color="auto" w:fill="FFFFFF"/>
          </w:tcPr>
          <w:p w14:paraId="34A2EA76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\40,000</w:t>
            </w:r>
          </w:p>
        </w:tc>
        <w:tc>
          <w:tcPr>
            <w:tcW w:w="1652" w:type="dxa"/>
            <w:shd w:val="clear" w:color="auto" w:fill="FFFFFF"/>
          </w:tcPr>
          <w:p w14:paraId="69097919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\26,000</w:t>
            </w:r>
          </w:p>
        </w:tc>
        <w:tc>
          <w:tcPr>
            <w:tcW w:w="1652" w:type="dxa"/>
            <w:shd w:val="clear" w:color="auto" w:fill="FFFFFF"/>
          </w:tcPr>
          <w:p w14:paraId="2B7791D2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\23,000</w:t>
            </w:r>
          </w:p>
        </w:tc>
        <w:tc>
          <w:tcPr>
            <w:tcW w:w="1639" w:type="dxa"/>
            <w:shd w:val="clear" w:color="auto" w:fill="FFFFFF"/>
          </w:tcPr>
          <w:p w14:paraId="2521E1AF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\20,000</w:t>
            </w:r>
          </w:p>
        </w:tc>
      </w:tr>
      <w:tr w:rsidR="00732093" w14:paraId="30D2B386" w14:textId="77777777">
        <w:trPr>
          <w:trHeight w:val="771"/>
        </w:trPr>
        <w:tc>
          <w:tcPr>
            <w:tcW w:w="3484" w:type="dxa"/>
            <w:shd w:val="clear" w:color="auto" w:fill="FFFFFF"/>
          </w:tcPr>
          <w:p w14:paraId="4B67ABC1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シビック　インテグラ</w:t>
            </w:r>
          </w:p>
          <w:p w14:paraId="6334DF8E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ミラージュ　カローラ　等</w:t>
            </w:r>
          </w:p>
        </w:tc>
        <w:tc>
          <w:tcPr>
            <w:tcW w:w="1469" w:type="dxa"/>
            <w:shd w:val="clear" w:color="auto" w:fill="FFFFFF"/>
          </w:tcPr>
          <w:p w14:paraId="7E713F9F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\39,000</w:t>
            </w:r>
          </w:p>
        </w:tc>
        <w:tc>
          <w:tcPr>
            <w:tcW w:w="1652" w:type="dxa"/>
            <w:shd w:val="clear" w:color="auto" w:fill="FFFFFF"/>
          </w:tcPr>
          <w:p w14:paraId="59A2AC53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\25,000</w:t>
            </w:r>
          </w:p>
        </w:tc>
        <w:tc>
          <w:tcPr>
            <w:tcW w:w="1652" w:type="dxa"/>
            <w:shd w:val="clear" w:color="auto" w:fill="FFFFFF"/>
          </w:tcPr>
          <w:p w14:paraId="50B9C5D7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\22,000</w:t>
            </w:r>
          </w:p>
        </w:tc>
        <w:tc>
          <w:tcPr>
            <w:tcW w:w="1639" w:type="dxa"/>
            <w:shd w:val="clear" w:color="auto" w:fill="FFFFFF"/>
          </w:tcPr>
          <w:p w14:paraId="01E7B335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\19,000</w:t>
            </w:r>
          </w:p>
        </w:tc>
      </w:tr>
      <w:tr w:rsidR="00732093" w14:paraId="4B6513DA" w14:textId="77777777">
        <w:trPr>
          <w:trHeight w:val="435"/>
        </w:trPr>
        <w:tc>
          <w:tcPr>
            <w:tcW w:w="3484" w:type="dxa"/>
            <w:shd w:val="clear" w:color="auto" w:fill="FFFFFF"/>
          </w:tcPr>
          <w:p w14:paraId="1E3DE929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ヴィッツ　ストーリア　シティ　等</w:t>
            </w:r>
          </w:p>
        </w:tc>
        <w:tc>
          <w:tcPr>
            <w:tcW w:w="1469" w:type="dxa"/>
            <w:shd w:val="clear" w:color="auto" w:fill="FFFFFF"/>
          </w:tcPr>
          <w:p w14:paraId="48268D54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\27,000</w:t>
            </w:r>
          </w:p>
        </w:tc>
        <w:tc>
          <w:tcPr>
            <w:tcW w:w="1652" w:type="dxa"/>
            <w:shd w:val="clear" w:color="auto" w:fill="FFFFFF"/>
          </w:tcPr>
          <w:p w14:paraId="0A08BBA4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\17,000</w:t>
            </w:r>
          </w:p>
        </w:tc>
        <w:tc>
          <w:tcPr>
            <w:tcW w:w="1652" w:type="dxa"/>
            <w:shd w:val="clear" w:color="auto" w:fill="FFFFFF"/>
          </w:tcPr>
          <w:p w14:paraId="0C133A2E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\16,000</w:t>
            </w:r>
          </w:p>
        </w:tc>
        <w:tc>
          <w:tcPr>
            <w:tcW w:w="1639" w:type="dxa"/>
            <w:shd w:val="clear" w:color="auto" w:fill="FFFFFF"/>
          </w:tcPr>
          <w:p w14:paraId="58ABA1A5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\15,000</w:t>
            </w:r>
          </w:p>
        </w:tc>
      </w:tr>
      <w:tr w:rsidR="00732093" w14:paraId="071CE91D" w14:textId="77777777">
        <w:trPr>
          <w:trHeight w:val="300"/>
        </w:trPr>
        <w:tc>
          <w:tcPr>
            <w:tcW w:w="3484" w:type="dxa"/>
            <w:shd w:val="clear" w:color="auto" w:fill="FFFFFF"/>
          </w:tcPr>
          <w:p w14:paraId="7FB77506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軽自動車</w:t>
            </w:r>
          </w:p>
        </w:tc>
        <w:tc>
          <w:tcPr>
            <w:tcW w:w="1469" w:type="dxa"/>
            <w:shd w:val="clear" w:color="auto" w:fill="FFFFFF"/>
          </w:tcPr>
          <w:p w14:paraId="3C11576C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\21,000</w:t>
            </w:r>
          </w:p>
        </w:tc>
        <w:tc>
          <w:tcPr>
            <w:tcW w:w="1652" w:type="dxa"/>
            <w:shd w:val="clear" w:color="auto" w:fill="FFFFFF"/>
          </w:tcPr>
          <w:p w14:paraId="0053A7F9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\13,000</w:t>
            </w:r>
          </w:p>
        </w:tc>
        <w:tc>
          <w:tcPr>
            <w:tcW w:w="3291" w:type="dxa"/>
            <w:gridSpan w:val="2"/>
            <w:shd w:val="clear" w:color="auto" w:fill="FFFFFF"/>
          </w:tcPr>
          <w:p w14:paraId="245FB7DA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\10,000</w:t>
            </w:r>
          </w:p>
        </w:tc>
      </w:tr>
      <w:tr w:rsidR="00732093" w14:paraId="3A548D91" w14:textId="77777777">
        <w:trPr>
          <w:trHeight w:val="390"/>
        </w:trPr>
        <w:tc>
          <w:tcPr>
            <w:tcW w:w="9896" w:type="dxa"/>
            <w:gridSpan w:val="5"/>
            <w:shd w:val="clear" w:color="auto" w:fill="FFFFFF"/>
          </w:tcPr>
          <w:p w14:paraId="7B27A0E6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9"/>
                <w:szCs w:val="19"/>
              </w:rPr>
              <w:t>上記保険表の補償内容は　対人 １億円　　対物 ２００万円（免責１０万円）　　人身傷害 3000万円</w:t>
            </w:r>
          </w:p>
        </w:tc>
      </w:tr>
    </w:tbl>
    <w:p w14:paraId="58C7D0CF" w14:textId="77777777" w:rsidR="00732093" w:rsidRDefault="0073209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04A28CF0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18"/>
          <w:szCs w:val="18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３．お申込　下記項目に記入してください。　</w:t>
      </w:r>
      <w:r>
        <w:rPr>
          <w:rFonts w:ascii="Meiryo UI" w:eastAsia="Meiryo UI" w:hAnsi="Meiryo UI" w:cs="Meiryo UI"/>
          <w:color w:val="000000"/>
          <w:sz w:val="18"/>
          <w:szCs w:val="18"/>
        </w:rPr>
        <w:t>※申込者名はドライバー名としてください。</w:t>
      </w:r>
    </w:p>
    <w:tbl>
      <w:tblPr>
        <w:tblStyle w:val="a6"/>
        <w:tblW w:w="992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44"/>
        <w:gridCol w:w="1535"/>
        <w:gridCol w:w="805"/>
        <w:gridCol w:w="1440"/>
        <w:gridCol w:w="3623"/>
      </w:tblGrid>
      <w:tr w:rsidR="00732093" w14:paraId="4B766115" w14:textId="77777777">
        <w:trPr>
          <w:trHeight w:val="3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590B4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D2819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4837B2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申し込み日</w:t>
            </w:r>
          </w:p>
        </w:tc>
        <w:tc>
          <w:tcPr>
            <w:tcW w:w="3623" w:type="dxa"/>
            <w:shd w:val="clear" w:color="auto" w:fill="FFFFFF"/>
            <w:vAlign w:val="center"/>
          </w:tcPr>
          <w:p w14:paraId="6E8DA817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年 　　       　月       　　　日</w:t>
            </w:r>
          </w:p>
        </w:tc>
      </w:tr>
      <w:tr w:rsidR="00732093" w14:paraId="133D7270" w14:textId="77777777">
        <w:trPr>
          <w:trHeight w:val="637"/>
        </w:trPr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73DAB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ドライバー氏名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4859732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63D58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  <w:p w14:paraId="1E6C2D31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  <w:t>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0E6A92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車両型式</w:t>
            </w:r>
          </w:p>
        </w:tc>
        <w:tc>
          <w:tcPr>
            <w:tcW w:w="36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1B3E9A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</w:tr>
      <w:tr w:rsidR="00732093" w14:paraId="72B50DC5" w14:textId="77777777">
        <w:trPr>
          <w:trHeight w:val="349"/>
        </w:trPr>
        <w:tc>
          <w:tcPr>
            <w:tcW w:w="1276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75BFA05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免許証</w:t>
            </w:r>
          </w:p>
        </w:tc>
        <w:tc>
          <w:tcPr>
            <w:tcW w:w="35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368A8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色：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22E2E0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登録番号</w:t>
            </w:r>
          </w:p>
        </w:tc>
        <w:tc>
          <w:tcPr>
            <w:tcW w:w="3623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D669027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</w:tr>
      <w:tr w:rsidR="00732093" w14:paraId="45C7A15F" w14:textId="77777777">
        <w:trPr>
          <w:trHeight w:val="410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6DE2419" w14:textId="77777777" w:rsidR="00732093" w:rsidRDefault="007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B8B5B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平成　　　年　　　月　　　日まで有効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BDE558" w14:textId="77777777" w:rsidR="00732093" w:rsidRDefault="007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A143F28" w14:textId="77777777" w:rsidR="00732093" w:rsidRDefault="007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732093" w14:paraId="7BD37F6A" w14:textId="77777777">
        <w:trPr>
          <w:trHeight w:val="595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6868A10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584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6B4567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昭　平　　年　　月　　日生　満　　　歳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526619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36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239336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</w:tr>
      <w:tr w:rsidR="00732093" w14:paraId="116C3E23" w14:textId="77777777">
        <w:trPr>
          <w:trHeight w:val="460"/>
        </w:trPr>
        <w:tc>
          <w:tcPr>
            <w:tcW w:w="1276" w:type="dxa"/>
            <w:vMerge w:val="restart"/>
            <w:shd w:val="clear" w:color="auto" w:fill="FFFFFF"/>
            <w:vAlign w:val="center"/>
          </w:tcPr>
          <w:p w14:paraId="7BCC0EFF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連絡先</w:t>
            </w:r>
          </w:p>
        </w:tc>
        <w:tc>
          <w:tcPr>
            <w:tcW w:w="1244" w:type="dxa"/>
            <w:shd w:val="clear" w:color="auto" w:fill="FFFFFF"/>
            <w:vAlign w:val="center"/>
          </w:tcPr>
          <w:p w14:paraId="5E6858D3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自宅電話</w:t>
            </w: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64249129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5063" w:type="dxa"/>
            <w:gridSpan w:val="2"/>
            <w:shd w:val="clear" w:color="auto" w:fill="FFFFFF"/>
            <w:vAlign w:val="center"/>
          </w:tcPr>
          <w:p w14:paraId="69E1AB0F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>通話可能時間帯</w:t>
            </w:r>
          </w:p>
        </w:tc>
      </w:tr>
      <w:tr w:rsidR="00732093" w14:paraId="1511784D" w14:textId="77777777">
        <w:trPr>
          <w:trHeight w:val="402"/>
        </w:trPr>
        <w:tc>
          <w:tcPr>
            <w:tcW w:w="1276" w:type="dxa"/>
            <w:vMerge/>
            <w:shd w:val="clear" w:color="auto" w:fill="FFFFFF"/>
            <w:vAlign w:val="center"/>
          </w:tcPr>
          <w:p w14:paraId="00987679" w14:textId="77777777" w:rsidR="00732093" w:rsidRDefault="007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FFFFFF"/>
            <w:vAlign w:val="center"/>
          </w:tcPr>
          <w:p w14:paraId="7405A472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携帯電話</w:t>
            </w: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178294DD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5063" w:type="dxa"/>
            <w:gridSpan w:val="2"/>
            <w:shd w:val="clear" w:color="auto" w:fill="FFFFFF"/>
            <w:vAlign w:val="center"/>
          </w:tcPr>
          <w:p w14:paraId="0795B370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>通話可能時間帯</w:t>
            </w:r>
          </w:p>
        </w:tc>
      </w:tr>
      <w:tr w:rsidR="00732093" w14:paraId="23622E05" w14:textId="77777777">
        <w:trPr>
          <w:trHeight w:val="557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5A40E6AE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8647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06DE90B5" w14:textId="77777777" w:rsidR="007320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〒</w:t>
            </w:r>
          </w:p>
        </w:tc>
      </w:tr>
    </w:tbl>
    <w:p w14:paraId="088C4D7C" w14:textId="77777777" w:rsidR="00732093" w:rsidRDefault="0073209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09855575" w14:textId="77777777" w:rsidR="00732093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rFonts w:ascii="Meiryo UI" w:eastAsia="Meiryo UI" w:hAnsi="Meiryo UI" w:cs="Meiryo UI"/>
          <w:color w:val="000000"/>
          <w:sz w:val="21"/>
          <w:szCs w:val="21"/>
        </w:rPr>
        <w:t>不明な点は、　PRESTIGE青柳　携帯 ： ０９０－３５１８－６７４５までお問い合わせください。</w:t>
      </w:r>
    </w:p>
    <w:sectPr w:rsidR="0073209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7F04" w14:textId="77777777" w:rsidR="00021287" w:rsidRDefault="00021287" w:rsidP="00151A6B">
      <w:r>
        <w:separator/>
      </w:r>
    </w:p>
  </w:endnote>
  <w:endnote w:type="continuationSeparator" w:id="0">
    <w:p w14:paraId="0CF15C5F" w14:textId="77777777" w:rsidR="00021287" w:rsidRDefault="00021287" w:rsidP="0015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814F" w14:textId="77777777" w:rsidR="00021287" w:rsidRDefault="00021287" w:rsidP="00151A6B">
      <w:r>
        <w:separator/>
      </w:r>
    </w:p>
  </w:footnote>
  <w:footnote w:type="continuationSeparator" w:id="0">
    <w:p w14:paraId="3D3681CD" w14:textId="77777777" w:rsidR="00021287" w:rsidRDefault="00021287" w:rsidP="00151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93"/>
    <w:rsid w:val="00021287"/>
    <w:rsid w:val="00151A6B"/>
    <w:rsid w:val="004275EF"/>
    <w:rsid w:val="00732093"/>
    <w:rsid w:val="008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36626"/>
  <w15:docId w15:val="{2D75E4FE-A622-42A1-9791-5D082EF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51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A6B"/>
  </w:style>
  <w:style w:type="paragraph" w:styleId="a9">
    <w:name w:val="footer"/>
    <w:basedOn w:val="a"/>
    <w:link w:val="aa"/>
    <w:uiPriority w:val="99"/>
    <w:unhideWhenUsed/>
    <w:rsid w:val="00151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2024-07-19T01:53:00Z</dcterms:created>
  <dcterms:modified xsi:type="dcterms:W3CDTF">2024-07-19T01:54:00Z</dcterms:modified>
</cp:coreProperties>
</file>